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AD45" w14:textId="77777777" w:rsidR="00BC1C99" w:rsidRPr="00F507D3" w:rsidRDefault="00BC1C99" w:rsidP="00BC1C99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F507D3">
        <w:rPr>
          <w:rFonts w:ascii="Sakkal Majalla" w:hAnsi="Sakkal Majalla" w:cs="Sakkal Majalla"/>
          <w:sz w:val="32"/>
          <w:szCs w:val="32"/>
          <w:rtl/>
        </w:rPr>
        <w:t>الهيكل والمحتوى</w:t>
      </w:r>
    </w:p>
    <w:p w14:paraId="405C0CD4" w14:textId="77777777" w:rsidR="003642F5" w:rsidRPr="00F507D3" w:rsidRDefault="003642F5" w:rsidP="003642F5">
      <w:pPr>
        <w:bidi/>
        <w:rPr>
          <w:rFonts w:ascii="Sakkal Majalla" w:hAnsi="Sakkal Majalla" w:cs="Sakkal Majalla"/>
          <w:sz w:val="32"/>
          <w:szCs w:val="32"/>
        </w:rPr>
      </w:pPr>
      <w:r w:rsidRPr="003642F5">
        <w:rPr>
          <w:rFonts w:ascii="Sakkal Majalla" w:hAnsi="Sakkal Majalla" w:cs="Sakkal Majalla"/>
          <w:sz w:val="32"/>
          <w:szCs w:val="32"/>
          <w:rtl/>
        </w:rPr>
        <w:t xml:space="preserve">للحصول على شهادة </w:t>
      </w:r>
      <w:r w:rsidRPr="003642F5">
        <w:rPr>
          <w:rFonts w:ascii="Sakkal Majalla" w:hAnsi="Sakkal Majalla" w:cs="Sakkal Majalla"/>
          <w:sz w:val="32"/>
          <w:szCs w:val="32"/>
        </w:rPr>
        <w:t>CILT</w:t>
      </w:r>
      <w:r w:rsidRPr="003642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2F5">
        <w:rPr>
          <w:rFonts w:ascii="Sakkal Majalla" w:hAnsi="Sakkal Majalla" w:cs="Sakkal Majalla" w:hint="cs"/>
          <w:sz w:val="32"/>
          <w:szCs w:val="32"/>
          <w:rtl/>
        </w:rPr>
        <w:t>الدولية،</w:t>
      </w:r>
      <w:r w:rsidRPr="003642F5">
        <w:rPr>
          <w:rFonts w:ascii="Sakkal Majalla" w:hAnsi="Sakkal Majalla" w:cs="Sakkal Majalla"/>
          <w:sz w:val="32"/>
          <w:szCs w:val="32"/>
          <w:rtl/>
        </w:rPr>
        <w:t xml:space="preserve"> يجب على جميع المرشحين دراسة واجتياز الوحدتين الإلزامية ووحدة اختيارية واحدة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03"/>
        <w:gridCol w:w="5670"/>
        <w:gridCol w:w="1557"/>
      </w:tblGrid>
      <w:tr w:rsidR="00BC1C99" w14:paraId="26F58C7F" w14:textId="77777777" w:rsidTr="006658C8">
        <w:tc>
          <w:tcPr>
            <w:tcW w:w="1403" w:type="dxa"/>
            <w:shd w:val="clear" w:color="auto" w:fill="D9D9D9" w:themeFill="background1" w:themeFillShade="D9"/>
          </w:tcPr>
          <w:p w14:paraId="2664F5E9" w14:textId="77777777" w:rsidR="00BC1C99" w:rsidRDefault="00BC1C99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نوع الوحدة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A3ABDC5" w14:textId="77777777" w:rsidR="00BC1C99" w:rsidRDefault="00BC1C99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A8EE50B" w14:textId="77777777" w:rsidR="00BC1C99" w:rsidRDefault="00BC1C99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النوع</w:t>
            </w:r>
          </w:p>
        </w:tc>
      </w:tr>
      <w:tr w:rsidR="00BC1C99" w14:paraId="5017C173" w14:textId="77777777" w:rsidTr="006658C8">
        <w:tc>
          <w:tcPr>
            <w:tcW w:w="1403" w:type="dxa"/>
          </w:tcPr>
          <w:p w14:paraId="351BB223" w14:textId="77777777" w:rsidR="00BC1C99" w:rsidRDefault="00BC1C99" w:rsidP="003642F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 w:rsidRPr="00BC1C99">
              <w:rPr>
                <w:rFonts w:ascii="Sakkal Majalla" w:hAnsi="Sakkal Majalla" w:cs="Sakkal Majalla"/>
                <w:sz w:val="32"/>
                <w:szCs w:val="32"/>
                <w:lang w:bidi="ar-YE"/>
              </w:rPr>
              <w:t>CERT-M1</w:t>
            </w:r>
          </w:p>
        </w:tc>
        <w:tc>
          <w:tcPr>
            <w:tcW w:w="5670" w:type="dxa"/>
          </w:tcPr>
          <w:p w14:paraId="028DC5EE" w14:textId="77777777" w:rsidR="00BC1C99" w:rsidRDefault="00BC1C99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نظرية الأعمال</w:t>
            </w:r>
          </w:p>
        </w:tc>
        <w:tc>
          <w:tcPr>
            <w:tcW w:w="1557" w:type="dxa"/>
          </w:tcPr>
          <w:p w14:paraId="13EEED71" w14:textId="77777777" w:rsidR="00BC1C99" w:rsidRDefault="00BC1C99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إلزامي</w:t>
            </w:r>
          </w:p>
        </w:tc>
      </w:tr>
      <w:tr w:rsidR="00EA70E6" w14:paraId="6CAE5D4F" w14:textId="77777777" w:rsidTr="006658C8">
        <w:tc>
          <w:tcPr>
            <w:tcW w:w="1403" w:type="dxa"/>
          </w:tcPr>
          <w:p w14:paraId="3A652880" w14:textId="77777777" w:rsidR="00EA70E6" w:rsidRDefault="00EA70E6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C1C99">
              <w:rPr>
                <w:rFonts w:ascii="Sakkal Majalla" w:hAnsi="Sakkal Majalla" w:cs="Sakkal Majalla"/>
                <w:sz w:val="32"/>
                <w:szCs w:val="32"/>
              </w:rPr>
              <w:t>CERT-M2</w:t>
            </w:r>
          </w:p>
        </w:tc>
        <w:tc>
          <w:tcPr>
            <w:tcW w:w="5670" w:type="dxa"/>
          </w:tcPr>
          <w:p w14:paraId="55CF9A87" w14:textId="77777777" w:rsidR="00EA70E6" w:rsidRDefault="00EA70E6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تطبيق الأعمال</w:t>
            </w:r>
          </w:p>
        </w:tc>
        <w:tc>
          <w:tcPr>
            <w:tcW w:w="1557" w:type="dxa"/>
          </w:tcPr>
          <w:p w14:paraId="186819B1" w14:textId="77777777" w:rsidR="00EA70E6" w:rsidRDefault="00EA70E6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إلزامي</w:t>
            </w:r>
          </w:p>
        </w:tc>
      </w:tr>
      <w:tr w:rsidR="00BC1C99" w14:paraId="669AC59E" w14:textId="77777777" w:rsidTr="006658C8">
        <w:tc>
          <w:tcPr>
            <w:tcW w:w="1403" w:type="dxa"/>
          </w:tcPr>
          <w:p w14:paraId="783EA0DF" w14:textId="77777777" w:rsidR="00BC1C99" w:rsidRDefault="003642F5" w:rsidP="003642F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3642F5">
              <w:rPr>
                <w:rFonts w:ascii="Sakkal Majalla" w:hAnsi="Sakkal Majalla" w:cs="Sakkal Majalla"/>
                <w:sz w:val="32"/>
                <w:szCs w:val="32"/>
              </w:rPr>
              <w:t>CERT-O1</w:t>
            </w:r>
          </w:p>
        </w:tc>
        <w:tc>
          <w:tcPr>
            <w:tcW w:w="5670" w:type="dxa"/>
          </w:tcPr>
          <w:p w14:paraId="15AE90E9" w14:textId="77777777" w:rsidR="00BC1C99" w:rsidRDefault="003642F5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إدارة المستودعات</w:t>
            </w:r>
          </w:p>
        </w:tc>
        <w:tc>
          <w:tcPr>
            <w:tcW w:w="1557" w:type="dxa"/>
          </w:tcPr>
          <w:p w14:paraId="64FA04E6" w14:textId="77777777" w:rsidR="00BC1C99" w:rsidRDefault="00BC1C99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BC1C99" w14:paraId="151D9F44" w14:textId="77777777" w:rsidTr="006658C8">
        <w:tc>
          <w:tcPr>
            <w:tcW w:w="1403" w:type="dxa"/>
          </w:tcPr>
          <w:p w14:paraId="5A9C24F9" w14:textId="77777777" w:rsidR="00BC1C99" w:rsidRDefault="003642F5" w:rsidP="003642F5">
            <w:pPr>
              <w:bidi/>
              <w:jc w:val="center"/>
            </w:pPr>
            <w:r w:rsidRPr="003642F5">
              <w:t>CERT-O2</w:t>
            </w:r>
          </w:p>
        </w:tc>
        <w:tc>
          <w:tcPr>
            <w:tcW w:w="5670" w:type="dxa"/>
          </w:tcPr>
          <w:p w14:paraId="334357D9" w14:textId="77777777" w:rsidR="00BC1C99" w:rsidRDefault="003642F5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إدارة </w:t>
            </w:r>
            <w:r w:rsidR="00BC1C9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المخزون</w:t>
            </w:r>
          </w:p>
        </w:tc>
        <w:tc>
          <w:tcPr>
            <w:tcW w:w="1557" w:type="dxa"/>
          </w:tcPr>
          <w:p w14:paraId="398DEF2F" w14:textId="77777777" w:rsidR="00BC1C99" w:rsidRDefault="00BC1C99" w:rsidP="006658C8">
            <w:pPr>
              <w:jc w:val="center"/>
            </w:pPr>
            <w:r w:rsidRPr="00B0472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BC1C99" w14:paraId="3021D26A" w14:textId="77777777" w:rsidTr="006658C8">
        <w:tc>
          <w:tcPr>
            <w:tcW w:w="1403" w:type="dxa"/>
          </w:tcPr>
          <w:p w14:paraId="2C73A83B" w14:textId="77777777" w:rsidR="00BC1C99" w:rsidRDefault="003642F5" w:rsidP="003642F5">
            <w:pPr>
              <w:bidi/>
              <w:jc w:val="center"/>
            </w:pPr>
            <w:r w:rsidRPr="003642F5">
              <w:t>CERT-O3</w:t>
            </w:r>
          </w:p>
        </w:tc>
        <w:tc>
          <w:tcPr>
            <w:tcW w:w="5670" w:type="dxa"/>
          </w:tcPr>
          <w:p w14:paraId="6C099F92" w14:textId="77777777" w:rsidR="00BC1C99" w:rsidRDefault="00BC1C99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عمليات نقل الركاب</w:t>
            </w:r>
          </w:p>
        </w:tc>
        <w:tc>
          <w:tcPr>
            <w:tcW w:w="1557" w:type="dxa"/>
          </w:tcPr>
          <w:p w14:paraId="483B9076" w14:textId="77777777" w:rsidR="00BC1C99" w:rsidRDefault="00BC1C99" w:rsidP="006658C8">
            <w:pPr>
              <w:jc w:val="center"/>
            </w:pPr>
            <w:r w:rsidRPr="00B0472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BC1C99" w14:paraId="46806279" w14:textId="77777777" w:rsidTr="006658C8">
        <w:tc>
          <w:tcPr>
            <w:tcW w:w="1403" w:type="dxa"/>
          </w:tcPr>
          <w:p w14:paraId="1C91F44B" w14:textId="77777777" w:rsidR="00BC1C99" w:rsidRDefault="003642F5" w:rsidP="003642F5">
            <w:pPr>
              <w:bidi/>
              <w:jc w:val="center"/>
            </w:pPr>
            <w:r w:rsidRPr="003642F5">
              <w:t>CERT-O4</w:t>
            </w:r>
          </w:p>
        </w:tc>
        <w:tc>
          <w:tcPr>
            <w:tcW w:w="5670" w:type="dxa"/>
          </w:tcPr>
          <w:p w14:paraId="2655952C" w14:textId="77777777" w:rsidR="00BC1C99" w:rsidRDefault="003642F5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إدارة المشتريات</w:t>
            </w:r>
          </w:p>
        </w:tc>
        <w:tc>
          <w:tcPr>
            <w:tcW w:w="1557" w:type="dxa"/>
          </w:tcPr>
          <w:p w14:paraId="3C488E1A" w14:textId="77777777" w:rsidR="00BC1C99" w:rsidRDefault="00BC1C99" w:rsidP="006658C8">
            <w:pPr>
              <w:jc w:val="center"/>
            </w:pPr>
            <w:r w:rsidRPr="00B0472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BC1C99" w14:paraId="059E5F3E" w14:textId="77777777" w:rsidTr="006658C8">
        <w:tc>
          <w:tcPr>
            <w:tcW w:w="1403" w:type="dxa"/>
          </w:tcPr>
          <w:p w14:paraId="464E8C6E" w14:textId="77777777" w:rsidR="00BC1C99" w:rsidRDefault="003642F5" w:rsidP="003642F5">
            <w:pPr>
              <w:bidi/>
              <w:jc w:val="center"/>
            </w:pPr>
            <w:r w:rsidRPr="003642F5">
              <w:t>CERT-O5</w:t>
            </w:r>
          </w:p>
        </w:tc>
        <w:tc>
          <w:tcPr>
            <w:tcW w:w="5670" w:type="dxa"/>
          </w:tcPr>
          <w:p w14:paraId="4E6E34F2" w14:textId="77777777" w:rsidR="00BC1C99" w:rsidRDefault="003642F5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عمليات نقل البضائع</w:t>
            </w:r>
          </w:p>
        </w:tc>
        <w:tc>
          <w:tcPr>
            <w:tcW w:w="1557" w:type="dxa"/>
          </w:tcPr>
          <w:p w14:paraId="74F211B6" w14:textId="77777777" w:rsidR="00BC1C99" w:rsidRDefault="00BC1C99" w:rsidP="006658C8">
            <w:pPr>
              <w:jc w:val="center"/>
            </w:pPr>
            <w:r w:rsidRPr="00B0472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3642F5" w14:paraId="4D414C08" w14:textId="77777777" w:rsidTr="006658C8">
        <w:tc>
          <w:tcPr>
            <w:tcW w:w="1403" w:type="dxa"/>
          </w:tcPr>
          <w:p w14:paraId="27B88532" w14:textId="77777777" w:rsidR="003642F5" w:rsidRDefault="003642F5" w:rsidP="003642F5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6</w:t>
            </w:r>
          </w:p>
        </w:tc>
        <w:tc>
          <w:tcPr>
            <w:tcW w:w="5670" w:type="dxa"/>
          </w:tcPr>
          <w:p w14:paraId="6CDAA76D" w14:textId="77777777" w:rsidR="003642F5" w:rsidRDefault="003642F5" w:rsidP="003642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عمليات سلسلة التوريد</w:t>
            </w:r>
          </w:p>
        </w:tc>
        <w:tc>
          <w:tcPr>
            <w:tcW w:w="1557" w:type="dxa"/>
          </w:tcPr>
          <w:p w14:paraId="1B55FFC1" w14:textId="77777777" w:rsidR="003642F5" w:rsidRDefault="003642F5" w:rsidP="003642F5">
            <w:pPr>
              <w:jc w:val="center"/>
            </w:pPr>
            <w:r w:rsidRPr="00B0472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3642F5" w14:paraId="7DF06D77" w14:textId="77777777" w:rsidTr="006658C8">
        <w:tc>
          <w:tcPr>
            <w:tcW w:w="1403" w:type="dxa"/>
          </w:tcPr>
          <w:p w14:paraId="5D0E9C3B" w14:textId="77777777" w:rsidR="003642F5" w:rsidRDefault="003642F5" w:rsidP="003642F5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5670" w:type="dxa"/>
          </w:tcPr>
          <w:p w14:paraId="148C6EA9" w14:textId="77777777" w:rsidR="003642F5" w:rsidRDefault="003642F5" w:rsidP="003642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تخطيط النقل</w:t>
            </w:r>
          </w:p>
        </w:tc>
        <w:tc>
          <w:tcPr>
            <w:tcW w:w="1557" w:type="dxa"/>
          </w:tcPr>
          <w:p w14:paraId="6A7DFA18" w14:textId="77777777" w:rsidR="003642F5" w:rsidRDefault="003642F5" w:rsidP="003642F5">
            <w:pPr>
              <w:jc w:val="center"/>
            </w:pPr>
            <w:r w:rsidRPr="00DF0277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3642F5" w14:paraId="017D27EB" w14:textId="77777777" w:rsidTr="006658C8">
        <w:tc>
          <w:tcPr>
            <w:tcW w:w="1403" w:type="dxa"/>
          </w:tcPr>
          <w:p w14:paraId="0BA46D03" w14:textId="77777777" w:rsidR="003642F5" w:rsidRDefault="003642F5" w:rsidP="003642F5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5670" w:type="dxa"/>
          </w:tcPr>
          <w:p w14:paraId="3DF6CC74" w14:textId="77777777" w:rsidR="003642F5" w:rsidRDefault="003642F5" w:rsidP="003642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اللوجيستك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الأخضر</w:t>
            </w:r>
          </w:p>
        </w:tc>
        <w:tc>
          <w:tcPr>
            <w:tcW w:w="1557" w:type="dxa"/>
          </w:tcPr>
          <w:p w14:paraId="400E591B" w14:textId="77777777" w:rsidR="003642F5" w:rsidRDefault="003642F5" w:rsidP="003642F5">
            <w:pPr>
              <w:jc w:val="center"/>
            </w:pPr>
            <w:r w:rsidRPr="00DF0277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3642F5" w14:paraId="7A8F742F" w14:textId="77777777" w:rsidTr="006658C8">
        <w:tc>
          <w:tcPr>
            <w:tcW w:w="1403" w:type="dxa"/>
          </w:tcPr>
          <w:p w14:paraId="3971244F" w14:textId="77777777" w:rsidR="003642F5" w:rsidRDefault="003642F5" w:rsidP="003642F5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5670" w:type="dxa"/>
          </w:tcPr>
          <w:p w14:paraId="448ABE8C" w14:textId="77777777" w:rsidR="003642F5" w:rsidRDefault="003642F5" w:rsidP="003642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الخدمات العالمية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للوجيستك</w:t>
            </w:r>
            <w:proofErr w:type="spellEnd"/>
          </w:p>
        </w:tc>
        <w:tc>
          <w:tcPr>
            <w:tcW w:w="1557" w:type="dxa"/>
          </w:tcPr>
          <w:p w14:paraId="19BCC99E" w14:textId="77777777" w:rsidR="003642F5" w:rsidRDefault="003642F5" w:rsidP="003642F5">
            <w:pPr>
              <w:jc w:val="center"/>
            </w:pPr>
            <w:r w:rsidRPr="00DF0277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  <w:tr w:rsidR="003642F5" w14:paraId="6DAD93CF" w14:textId="77777777" w:rsidTr="006658C8">
        <w:tc>
          <w:tcPr>
            <w:tcW w:w="1403" w:type="dxa"/>
          </w:tcPr>
          <w:p w14:paraId="6C691B58" w14:textId="77777777" w:rsidR="003642F5" w:rsidRDefault="003642F5" w:rsidP="003642F5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10</w:t>
            </w:r>
          </w:p>
        </w:tc>
        <w:tc>
          <w:tcPr>
            <w:tcW w:w="5670" w:type="dxa"/>
          </w:tcPr>
          <w:p w14:paraId="174AEAF1" w14:textId="77777777" w:rsidR="003642F5" w:rsidRDefault="003642F5" w:rsidP="003642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عمليات الموانئ</w:t>
            </w:r>
          </w:p>
        </w:tc>
        <w:tc>
          <w:tcPr>
            <w:tcW w:w="1557" w:type="dxa"/>
          </w:tcPr>
          <w:p w14:paraId="3023EFA7" w14:textId="77777777" w:rsidR="003642F5" w:rsidRDefault="003642F5" w:rsidP="003642F5">
            <w:pPr>
              <w:jc w:val="center"/>
            </w:pPr>
            <w:r w:rsidRPr="00DF0277"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اختياري</w:t>
            </w:r>
          </w:p>
        </w:tc>
      </w:tr>
    </w:tbl>
    <w:p w14:paraId="370C6A9B" w14:textId="77777777" w:rsidR="00BC1C99" w:rsidRDefault="00BC1C99" w:rsidP="00BC1C99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72628044" w14:textId="77777777" w:rsidR="003642F5" w:rsidRDefault="003642F5" w:rsidP="003642F5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المواد الإلزامية</w:t>
      </w:r>
    </w:p>
    <w:tbl>
      <w:tblPr>
        <w:tblStyle w:val="a3"/>
        <w:bidiVisual/>
        <w:tblW w:w="9321" w:type="dxa"/>
        <w:tblLook w:val="04A0" w:firstRow="1" w:lastRow="0" w:firstColumn="1" w:lastColumn="0" w:noHBand="0" w:noVBand="1"/>
      </w:tblPr>
      <w:tblGrid>
        <w:gridCol w:w="1849"/>
        <w:gridCol w:w="7472"/>
      </w:tblGrid>
      <w:tr w:rsidR="007D2BA4" w14:paraId="5DB41EE0" w14:textId="77777777" w:rsidTr="009140FB">
        <w:trPr>
          <w:trHeight w:val="466"/>
        </w:trPr>
        <w:tc>
          <w:tcPr>
            <w:tcW w:w="1849" w:type="dxa"/>
          </w:tcPr>
          <w:p w14:paraId="47DFA73D" w14:textId="77777777" w:rsidR="007D2BA4" w:rsidRDefault="007D2BA4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 w:rsidRPr="00BC1C99">
              <w:rPr>
                <w:rFonts w:ascii="Sakkal Majalla" w:hAnsi="Sakkal Majalla" w:cs="Sakkal Majalla"/>
                <w:sz w:val="32"/>
                <w:szCs w:val="32"/>
                <w:lang w:bidi="ar-YE"/>
              </w:rPr>
              <w:t>CERT-M1</w:t>
            </w:r>
          </w:p>
        </w:tc>
        <w:tc>
          <w:tcPr>
            <w:tcW w:w="7472" w:type="dxa"/>
          </w:tcPr>
          <w:p w14:paraId="6A1FB6C9" w14:textId="77777777" w:rsidR="007D2BA4" w:rsidRDefault="007D2BA4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نظرية الأعمال</w:t>
            </w:r>
          </w:p>
        </w:tc>
      </w:tr>
      <w:tr w:rsidR="009140FB" w14:paraId="4EAD2DE9" w14:textId="77777777" w:rsidTr="005A264F">
        <w:trPr>
          <w:trHeight w:val="455"/>
        </w:trPr>
        <w:tc>
          <w:tcPr>
            <w:tcW w:w="9321" w:type="dxa"/>
            <w:gridSpan w:val="2"/>
          </w:tcPr>
          <w:p w14:paraId="621159C1" w14:textId="77777777" w:rsidR="009140FB" w:rsidRDefault="009140FB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 w:rsidRPr="009140F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يمكن أن يكون دور الإدارة ممارسة متنوعة ومتعددة التخصصات تتطلب أفرادًا موهوبين لتحليل ومراقبة وإدارة العديد من العمليات والإدارات. مطلوب مجموعة من المهارات الإدارية - سواء كان المشاركون في الدورة يعملون في منظمة دولية كبيرة أو كمتداول وحيد يدير عبء العمل واليوميات والجوانب التجارية. في أي من </w:t>
            </w:r>
            <w:r w:rsidRPr="009140FB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المجالين،</w:t>
            </w:r>
            <w:r w:rsidRPr="009140F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تتمثل فنون الإدارة</w:t>
            </w:r>
            <w:r w:rsidRPr="009140F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في ضمان أقصى عائد على العملية من الكفاءة إلى المالية. ضمن هذه </w:t>
            </w:r>
            <w:r w:rsidRPr="009140FB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الوحدة،</w:t>
            </w:r>
            <w:r w:rsidRPr="009140F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يتم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تعلم</w:t>
            </w:r>
            <w:r w:rsidRPr="009140F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مجموعة من تخصصات الإدارة من التسويق وتدفق المعلومات إلى تخطيط الأعمال والمهارات التجارية.</w:t>
            </w:r>
          </w:p>
        </w:tc>
      </w:tr>
    </w:tbl>
    <w:p w14:paraId="64C71397" w14:textId="77777777" w:rsidR="003642F5" w:rsidRDefault="003642F5" w:rsidP="003642F5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EA70E6" w14:paraId="46F45442" w14:textId="77777777" w:rsidTr="00EA70E6">
        <w:trPr>
          <w:trHeight w:val="472"/>
        </w:trPr>
        <w:tc>
          <w:tcPr>
            <w:tcW w:w="1866" w:type="dxa"/>
          </w:tcPr>
          <w:p w14:paraId="444780CA" w14:textId="77777777" w:rsidR="00EA70E6" w:rsidRDefault="00EA70E6" w:rsidP="006658C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BC1C99">
              <w:rPr>
                <w:rFonts w:ascii="Sakkal Majalla" w:hAnsi="Sakkal Majalla" w:cs="Sakkal Majalla"/>
                <w:sz w:val="32"/>
                <w:szCs w:val="32"/>
              </w:rPr>
              <w:lastRenderedPageBreak/>
              <w:t>CERT-M2</w:t>
            </w:r>
          </w:p>
        </w:tc>
        <w:tc>
          <w:tcPr>
            <w:tcW w:w="7544" w:type="dxa"/>
          </w:tcPr>
          <w:p w14:paraId="0624A5AB" w14:textId="77777777" w:rsidR="00EA70E6" w:rsidRDefault="00EA70E6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تطبيق الأعمال</w:t>
            </w:r>
          </w:p>
        </w:tc>
      </w:tr>
      <w:tr w:rsidR="00EA70E6" w14:paraId="14E6D127" w14:textId="77777777" w:rsidTr="002055D2">
        <w:trPr>
          <w:trHeight w:val="472"/>
        </w:trPr>
        <w:tc>
          <w:tcPr>
            <w:tcW w:w="9410" w:type="dxa"/>
            <w:gridSpan w:val="2"/>
          </w:tcPr>
          <w:p w14:paraId="2651383A" w14:textId="77777777" w:rsidR="00EA70E6" w:rsidRDefault="00EA70E6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بغض النظر عن المنظمة أو مجال العمل أو المهام التي يتم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الإلمام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A70E6">
              <w:rPr>
                <w:rFonts w:ascii="Sakkal Majalla" w:hAnsi="Sakkal Majalla" w:cs="Sakkal Majalla" w:hint="cs"/>
                <w:sz w:val="32"/>
                <w:szCs w:val="32"/>
                <w:rtl/>
              </w:rPr>
              <w:t>بها،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تتطلب الإدارة مجموعة من الأفراد للعمل معًا لتحقيق هدف واحد: لتحقيق الأهداف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والغايات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التي تحددها المنظمة مع الالتزام بمهمتها. بشكل </w:t>
            </w:r>
            <w:r w:rsidRPr="00EA70E6">
              <w:rPr>
                <w:rFonts w:ascii="Sakkal Majalla" w:hAnsi="Sakkal Majalla" w:cs="Sakkal Majalla" w:hint="cs"/>
                <w:sz w:val="32"/>
                <w:szCs w:val="32"/>
                <w:rtl/>
              </w:rPr>
              <w:t>أساسي،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تتضمن الإدارة عددًا من العوامل </w:t>
            </w:r>
            <w:r w:rsidRPr="00EA70E6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الرئيسية،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وهي التحكم والتوجيه والقيادة والتخطيط والتوظيف لتحقيق هدف محدد مسبقًا أو عدة أهداف. بشكل </w:t>
            </w:r>
            <w:r w:rsidRPr="00EA70E6">
              <w:rPr>
                <w:rFonts w:ascii="Sakkal Majalla" w:hAnsi="Sakkal Majalla" w:cs="Sakkal Majalla" w:hint="cs"/>
                <w:sz w:val="32"/>
                <w:szCs w:val="32"/>
                <w:rtl/>
              </w:rPr>
              <w:t>خاص،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لغرض هذ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 الدورة</w:t>
            </w:r>
            <w:r w:rsidRPr="00EA70E6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يتم تعريف المنظمة في هذا السياق على أنها مجموعة </w:t>
            </w:r>
            <w:r w:rsidR="00B70A1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مكونة من فرد 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>أو أكثر أو هيئة</w:t>
            </w:r>
            <w:r w:rsidR="000B09C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وكيان</w:t>
            </w:r>
            <w:r w:rsidRPr="00EA70E6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</w:tr>
    </w:tbl>
    <w:p w14:paraId="75F294F7" w14:textId="5A99A9F1" w:rsidR="009140FB" w:rsidRDefault="0054211E" w:rsidP="0054211E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المواد الاختيارية</w:t>
      </w:r>
      <w:r w:rsidR="00E2696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bookmarkStart w:id="0" w:name="_GoBack"/>
      <w:bookmarkEnd w:id="0"/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5D770D" w14:paraId="1CD7EB8C" w14:textId="77777777" w:rsidTr="006658C8">
        <w:trPr>
          <w:trHeight w:val="472"/>
        </w:trPr>
        <w:tc>
          <w:tcPr>
            <w:tcW w:w="1866" w:type="dxa"/>
          </w:tcPr>
          <w:p w14:paraId="7649B2BA" w14:textId="77777777" w:rsidR="005D770D" w:rsidRDefault="005D770D" w:rsidP="005D770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3642F5">
              <w:rPr>
                <w:rFonts w:ascii="Sakkal Majalla" w:hAnsi="Sakkal Majalla" w:cs="Sakkal Majalla"/>
                <w:sz w:val="32"/>
                <w:szCs w:val="32"/>
              </w:rPr>
              <w:t>CERT-O1</w:t>
            </w:r>
          </w:p>
        </w:tc>
        <w:tc>
          <w:tcPr>
            <w:tcW w:w="7544" w:type="dxa"/>
          </w:tcPr>
          <w:p w14:paraId="045A7219" w14:textId="2C3B7FD6" w:rsidR="005D770D" w:rsidRDefault="005D770D" w:rsidP="005D770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إدارة المستودعات</w:t>
            </w:r>
            <w:r w:rsidR="00E2696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</w:t>
            </w:r>
            <w:r w:rsidR="00E26963">
              <w:rPr>
                <w:rFonts w:ascii="Sakkal Majalla" w:hAnsi="Sakkal Majalla" w:cs="Sakkal Majalla" w:hint="cs"/>
                <w:sz w:val="32"/>
                <w:szCs w:val="32"/>
                <w:rtl/>
              </w:rPr>
              <w:t>(للمتخصصين في مجال المستودعات والمخزون)</w:t>
            </w:r>
          </w:p>
        </w:tc>
      </w:tr>
      <w:tr w:rsidR="0054211E" w14:paraId="59DA0648" w14:textId="77777777" w:rsidTr="006658C8">
        <w:trPr>
          <w:trHeight w:val="472"/>
        </w:trPr>
        <w:tc>
          <w:tcPr>
            <w:tcW w:w="9410" w:type="dxa"/>
            <w:gridSpan w:val="2"/>
          </w:tcPr>
          <w:p w14:paraId="227411C2" w14:textId="77777777" w:rsidR="0054211E" w:rsidRDefault="005D770D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تعتبر إدارة المستودعات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اليوم عنصر حاسم في العمليات اللوجستية وسلسلة التوريد. لقد تحولت المستودعات من مجرد أماكن تخزين للسلع إلى عمليات معقدة تستمر في إضافة قيمة إلى سلسلة التوريد وتعطي مزايا تنافسية </w:t>
            </w:r>
            <w:r w:rsidR="004C2B3C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للمنظمات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>. تم تصميم هذ</w:t>
            </w:r>
            <w:r w:rsidR="004C2B3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 الفصل التدريبي 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بطريقة تزود </w:t>
            </w:r>
            <w:r w:rsidR="004C2B3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المتدربين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بالمعرفة والفهم </w:t>
            </w:r>
            <w:r w:rsidR="004C2B3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الشامل لعملية المستودعات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ولتقديم المهارات المطلوبة من قبل مدير المستودعات الطموح للعمل بفعالية. </w:t>
            </w:r>
            <w:r w:rsidR="004C2B3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يغطي الفصل التدريبي </w:t>
            </w:r>
            <w:r w:rsidRPr="005D770D">
              <w:rPr>
                <w:rFonts w:ascii="Sakkal Majalla" w:hAnsi="Sakkal Majalla" w:cs="Sakkal Majalla"/>
                <w:sz w:val="32"/>
                <w:szCs w:val="32"/>
                <w:rtl/>
              </w:rPr>
              <w:t>جميع المجالات الرئيسية لعمليات التخزين والأنشطة الرئيسية المعنية.</w:t>
            </w:r>
          </w:p>
        </w:tc>
      </w:tr>
    </w:tbl>
    <w:p w14:paraId="1C2FEAF3" w14:textId="77777777" w:rsidR="0054211E" w:rsidRDefault="0054211E" w:rsidP="0054211E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72CB8" w14:paraId="129CE141" w14:textId="77777777" w:rsidTr="00772CB8">
        <w:trPr>
          <w:trHeight w:val="472"/>
        </w:trPr>
        <w:tc>
          <w:tcPr>
            <w:tcW w:w="1866" w:type="dxa"/>
            <w:vAlign w:val="center"/>
          </w:tcPr>
          <w:p w14:paraId="75552A3D" w14:textId="77777777" w:rsidR="00772CB8" w:rsidRDefault="00772CB8" w:rsidP="00772CB8">
            <w:pPr>
              <w:bidi/>
              <w:jc w:val="center"/>
            </w:pPr>
            <w:r w:rsidRPr="003642F5">
              <w:t>CERT-O2</w:t>
            </w:r>
          </w:p>
        </w:tc>
        <w:tc>
          <w:tcPr>
            <w:tcW w:w="7544" w:type="dxa"/>
          </w:tcPr>
          <w:p w14:paraId="5F426EAE" w14:textId="0C29AED1" w:rsid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إدارة المخزون</w:t>
            </w:r>
            <w:r w:rsidR="00E2696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(للمتخصصين في مجال المستودعات والمخزون)</w:t>
            </w:r>
          </w:p>
        </w:tc>
      </w:tr>
      <w:tr w:rsidR="00772CB8" w14:paraId="25976E4A" w14:textId="77777777" w:rsidTr="006658C8">
        <w:trPr>
          <w:trHeight w:val="472"/>
        </w:trPr>
        <w:tc>
          <w:tcPr>
            <w:tcW w:w="9410" w:type="dxa"/>
            <w:gridSpan w:val="2"/>
          </w:tcPr>
          <w:p w14:paraId="277A3E80" w14:textId="77777777" w:rsidR="00772CB8" w:rsidRP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فصل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الجرد 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فصل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قائم بذاته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ركز بشكل خاص على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ثلاث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مجالات</w:t>
            </w:r>
            <w:r w:rsidRPr="00772CB8">
              <w:rPr>
                <w:rFonts w:ascii="Sakkal Majalla" w:hAnsi="Sakkal Majalla" w:cs="Sakkal Majalla"/>
                <w:sz w:val="32"/>
                <w:szCs w:val="32"/>
              </w:rPr>
              <w:t>:</w:t>
            </w:r>
          </w:p>
          <w:p w14:paraId="17BC7DB5" w14:textId="77777777" w:rsidR="00772CB8" w:rsidRP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72CB8">
              <w:rPr>
                <w:rFonts w:ascii="Arial" w:hAnsi="Arial" w:cs="Arial"/>
                <w:sz w:val="32"/>
                <w:szCs w:val="32"/>
              </w:rPr>
              <w:t>→</w:t>
            </w:r>
            <w:r w:rsidRPr="00772CB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>إدارة المخزون</w:t>
            </w:r>
            <w:r w:rsidRPr="00772CB8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352F4DFD" w14:textId="77777777" w:rsidR="00772CB8" w:rsidRP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72CB8">
              <w:rPr>
                <w:rFonts w:ascii="Arial" w:hAnsi="Arial" w:cs="Arial"/>
                <w:sz w:val="32"/>
                <w:szCs w:val="32"/>
              </w:rPr>
              <w:t>→</w:t>
            </w:r>
            <w:r w:rsidRPr="00772CB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>مراقبة المخزون</w:t>
            </w:r>
          </w:p>
          <w:p w14:paraId="72CFB674" w14:textId="77777777" w:rsid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72CB8">
              <w:rPr>
                <w:rFonts w:ascii="Arial" w:hAnsi="Arial" w:cs="Arial" w:hint="cs"/>
                <w:sz w:val="32"/>
                <w:szCs w:val="32"/>
                <w:rtl/>
              </w:rPr>
              <w:t>→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إدارة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الأداء</w:t>
            </w:r>
          </w:p>
        </w:tc>
      </w:tr>
    </w:tbl>
    <w:p w14:paraId="3D6EC0F5" w14:textId="3F48B9BA" w:rsidR="00772CB8" w:rsidRDefault="00E26963" w:rsidP="00772CB8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للمتخصصين </w:t>
      </w: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72CB8" w14:paraId="05D55F06" w14:textId="77777777" w:rsidTr="002701D6">
        <w:trPr>
          <w:trHeight w:val="472"/>
        </w:trPr>
        <w:tc>
          <w:tcPr>
            <w:tcW w:w="1866" w:type="dxa"/>
          </w:tcPr>
          <w:p w14:paraId="5CED5A0F" w14:textId="77777777" w:rsidR="00772CB8" w:rsidRDefault="00772CB8" w:rsidP="00772CB8">
            <w:pPr>
              <w:bidi/>
              <w:jc w:val="center"/>
            </w:pPr>
            <w:r w:rsidRPr="003642F5">
              <w:t>CERT-O3</w:t>
            </w:r>
          </w:p>
        </w:tc>
        <w:tc>
          <w:tcPr>
            <w:tcW w:w="7544" w:type="dxa"/>
          </w:tcPr>
          <w:p w14:paraId="18A4D03C" w14:textId="514DDD0F" w:rsidR="00772CB8" w:rsidRDefault="00772CB8" w:rsidP="00772CB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عمليات نقل الركاب</w:t>
            </w:r>
            <w:r w:rsidR="00E2696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(للمتخصصين في مجال النقل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</w:tr>
      <w:tr w:rsidR="00772CB8" w14:paraId="6FE1B16D" w14:textId="77777777" w:rsidTr="006658C8">
        <w:trPr>
          <w:trHeight w:val="472"/>
        </w:trPr>
        <w:tc>
          <w:tcPr>
            <w:tcW w:w="9410" w:type="dxa"/>
            <w:gridSpan w:val="2"/>
          </w:tcPr>
          <w:p w14:paraId="65AB18C2" w14:textId="77777777" w:rsidR="00772CB8" w:rsidRDefault="00772CB8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أصبح النقل جزءًا لا يتجزأ من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المجتمع،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وفي جميع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الجوانب،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ضروري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للكيفية التي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يع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مجتمعنا الحديث. أظهرت الأحداث الأخيرة مثل الفيضانات أو الحوادث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الإرهابية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ووباء كورونا 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أن تعطيل أنظمة النقل يمكن أن يتسبب في آثار فورية وطويلة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الأمد،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خاصة في سلاسل التوريد العالمية اليوم. سواء كان حادثًا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داخلياً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طقسًا خارجيًا أو أحداثًا طبيعية تعطل الطريقة التي يمكن أن يعمل بها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النظام،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التعطيل المتعمد مثل إضراب من قبل القوة العاملة أو هجوم على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الشبكة،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فإن اعتمادنا على أنظمة النقل واضح. لا يمكن للناس الوصول إلى العمل أو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التعليم،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وزيارة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المستشفيات،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وتصبح رعاية الأطفال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صعبة،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ولا يمكن نقل الطعام إلى متاجر البيع بالتجزئة. يتم استكشاف هذه التبعيات بالإضافة إلى سبب اعتمادنا بشدة على أنظمة </w:t>
            </w:r>
            <w:r w:rsidRPr="00772C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النقل،</w:t>
            </w:r>
            <w:r w:rsidRPr="00772C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وكيف يتطور النقل باستمرار لتلبية المتطلبات المتغيرة باستمرار للمجتمع الحديث</w:t>
            </w:r>
            <w:r w:rsid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</w:tbl>
    <w:p w14:paraId="40609277" w14:textId="77777777" w:rsidR="00772CB8" w:rsidRDefault="00772CB8" w:rsidP="00772CB8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B84045" w14:paraId="0181AF4C" w14:textId="77777777" w:rsidTr="006658C8">
        <w:trPr>
          <w:trHeight w:val="472"/>
        </w:trPr>
        <w:tc>
          <w:tcPr>
            <w:tcW w:w="1866" w:type="dxa"/>
          </w:tcPr>
          <w:p w14:paraId="53DFC069" w14:textId="77777777" w:rsidR="00B84045" w:rsidRDefault="00B84045" w:rsidP="00B84045">
            <w:pPr>
              <w:bidi/>
              <w:jc w:val="center"/>
            </w:pPr>
            <w:r w:rsidRPr="003642F5">
              <w:t>CERT-O4</w:t>
            </w:r>
          </w:p>
        </w:tc>
        <w:tc>
          <w:tcPr>
            <w:tcW w:w="7544" w:type="dxa"/>
          </w:tcPr>
          <w:p w14:paraId="49E56C89" w14:textId="1FD5022A" w:rsidR="00B84045" w:rsidRDefault="00B84045" w:rsidP="00B8404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إدارة المشتريات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(للمتخصصين في مجال المشتريات </w:t>
            </w:r>
            <w:proofErr w:type="spellStart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واللوجيستك</w:t>
            </w:r>
            <w:proofErr w:type="spellEnd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) </w:t>
            </w:r>
          </w:p>
        </w:tc>
      </w:tr>
      <w:tr w:rsidR="00B84045" w14:paraId="0243168F" w14:textId="77777777" w:rsidTr="006658C8">
        <w:trPr>
          <w:trHeight w:val="472"/>
        </w:trPr>
        <w:tc>
          <w:tcPr>
            <w:tcW w:w="9410" w:type="dxa"/>
            <w:gridSpan w:val="2"/>
          </w:tcPr>
          <w:p w14:paraId="672E9CD2" w14:textId="77777777" w:rsidR="00B84045" w:rsidRDefault="00B84045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الشراء هو عنصر استراتيجي رئيسي في أي عملية لسلسلة التوريد. تشمل سلسلة التوريد جميع الأنشطة المرتبطة بتدفق السلع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وتحويلها،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من مرحلة المواد الخام إلى المستهلك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النهائي،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وبالتالي فهي سلسلة من الأحداث تهدف إلى إرضاء العميل أو المستخدم النهائي. وهي مكونة من عناصر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مختلفة،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بما في ذلك التصنيع والتوزيع والنقل والتخزين ومراقبة المخزون ومناولة المواد والمشتريات.</w:t>
            </w:r>
          </w:p>
        </w:tc>
      </w:tr>
    </w:tbl>
    <w:p w14:paraId="62C52AF6" w14:textId="77777777" w:rsidR="00B84045" w:rsidRDefault="00B84045" w:rsidP="00B84045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812DC" w14:paraId="46C5B840" w14:textId="77777777" w:rsidTr="006658C8">
        <w:trPr>
          <w:trHeight w:val="472"/>
        </w:trPr>
        <w:tc>
          <w:tcPr>
            <w:tcW w:w="1866" w:type="dxa"/>
          </w:tcPr>
          <w:p w14:paraId="410E165B" w14:textId="77777777" w:rsidR="007812DC" w:rsidRDefault="007812DC" w:rsidP="007812DC">
            <w:pPr>
              <w:bidi/>
              <w:jc w:val="center"/>
            </w:pPr>
            <w:r w:rsidRPr="003642F5">
              <w:t>CERT-O5</w:t>
            </w:r>
          </w:p>
        </w:tc>
        <w:tc>
          <w:tcPr>
            <w:tcW w:w="7544" w:type="dxa"/>
          </w:tcPr>
          <w:p w14:paraId="547C7C9F" w14:textId="1EFDC7A7" w:rsid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عمليات نقل البضائع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(للمتخصصين في مجال النقل)</w:t>
            </w:r>
          </w:p>
        </w:tc>
      </w:tr>
      <w:tr w:rsidR="00B84045" w14:paraId="40312C42" w14:textId="77777777" w:rsidTr="006658C8">
        <w:trPr>
          <w:trHeight w:val="472"/>
        </w:trPr>
        <w:tc>
          <w:tcPr>
            <w:tcW w:w="9410" w:type="dxa"/>
            <w:gridSpan w:val="2"/>
          </w:tcPr>
          <w:p w14:paraId="2A3A5CF2" w14:textId="77777777" w:rsidR="007812DC" w:rsidRDefault="007812DC" w:rsidP="006658C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يهدف هذا الفصل التدريبي</w:t>
            </w:r>
            <w:r w:rsidR="00B84045"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إلى المساعدة في فهم عمليات نقل البضائع على مستوى العالم. يغطي جميع وسائل النقل الرئيسية المستخدمة لنقل البضائع كعملية قائمة بذاتها وكجزء من سلاسل التوريد الحديثة. تتكون الوحدة من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ثلاث</w:t>
            </w:r>
            <w:r w:rsidR="00B84045"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مكونات رئيسية: </w:t>
            </w:r>
          </w:p>
          <w:p w14:paraId="1C0C86C2" w14:textId="77777777" w:rsidR="007812DC" w:rsidRDefault="00B84045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نقل البضائع والهيكل </w:t>
            </w:r>
            <w:r w:rsidR="007812DC"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والبيئة؛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279A87F6" w14:textId="77777777" w:rsidR="007812DC" w:rsidRDefault="00B84045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تخطيط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نقل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البضائع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7812DC"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والطلب؛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6E5EA6C8" w14:textId="77777777" w:rsidR="00B84045" w:rsidRDefault="00B84045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تنظيم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ومراقبة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وأعمال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نقل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B8404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البضائع</w:t>
            </w:r>
            <w:r w:rsidRPr="00B84045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</w:tr>
    </w:tbl>
    <w:p w14:paraId="397BC581" w14:textId="77777777" w:rsidR="00B84045" w:rsidRDefault="00B84045" w:rsidP="00B84045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812DC" w14:paraId="14870451" w14:textId="77777777" w:rsidTr="006658C8">
        <w:trPr>
          <w:trHeight w:val="472"/>
        </w:trPr>
        <w:tc>
          <w:tcPr>
            <w:tcW w:w="1866" w:type="dxa"/>
          </w:tcPr>
          <w:p w14:paraId="5C54C46C" w14:textId="77777777" w:rsidR="007812DC" w:rsidRDefault="007812DC" w:rsidP="007812DC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6</w:t>
            </w:r>
          </w:p>
        </w:tc>
        <w:tc>
          <w:tcPr>
            <w:tcW w:w="7544" w:type="dxa"/>
          </w:tcPr>
          <w:p w14:paraId="3B0045EA" w14:textId="50C847DF" w:rsid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عمليات سلسلة التوريد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(للمتخصصين في مجال سلسلة التوريد)</w:t>
            </w:r>
          </w:p>
        </w:tc>
      </w:tr>
      <w:tr w:rsidR="007812DC" w14:paraId="5FCE2BC8" w14:textId="77777777" w:rsidTr="006658C8">
        <w:trPr>
          <w:trHeight w:val="472"/>
        </w:trPr>
        <w:tc>
          <w:tcPr>
            <w:tcW w:w="9410" w:type="dxa"/>
            <w:gridSpan w:val="2"/>
          </w:tcPr>
          <w:p w14:paraId="1ABD56E5" w14:textId="77777777" w:rsidR="007812DC" w:rsidRP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تغطي هذه الوحدة المفاهيم الأساسية المحيطة بعمليات سلسلة التوريد وتركز على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أربع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مكونات رئيسية:</w:t>
            </w:r>
          </w:p>
          <w:p w14:paraId="6CBB3CE5" w14:textId="77777777" w:rsidR="007812DC" w:rsidRP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أساسيات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سلسلة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التوريد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.</w:t>
            </w:r>
          </w:p>
          <w:p w14:paraId="661C15C0" w14:textId="77777777" w:rsidR="007812DC" w:rsidRP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بيئة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سلسلة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التوريد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.</w:t>
            </w:r>
          </w:p>
          <w:p w14:paraId="5E7B4AA1" w14:textId="77777777" w:rsidR="007812DC" w:rsidRP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تشغيل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سلسلة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التوريد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.</w:t>
            </w:r>
          </w:p>
          <w:p w14:paraId="3AEAE133" w14:textId="77777777" w:rsid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أداء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سلسلة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التوريد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.</w:t>
            </w:r>
          </w:p>
        </w:tc>
      </w:tr>
    </w:tbl>
    <w:p w14:paraId="037271B9" w14:textId="77777777" w:rsidR="007812DC" w:rsidRDefault="007812DC" w:rsidP="007812DC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5881866B" w14:textId="77777777" w:rsidR="007812DC" w:rsidRDefault="007812DC" w:rsidP="007812DC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812DC" w14:paraId="67AF9690" w14:textId="77777777" w:rsidTr="006658C8">
        <w:trPr>
          <w:trHeight w:val="472"/>
        </w:trPr>
        <w:tc>
          <w:tcPr>
            <w:tcW w:w="1866" w:type="dxa"/>
          </w:tcPr>
          <w:p w14:paraId="7C0EAA42" w14:textId="77777777" w:rsidR="007812DC" w:rsidRDefault="007812DC" w:rsidP="007812DC">
            <w:pPr>
              <w:jc w:val="center"/>
            </w:pPr>
            <w:r w:rsidRPr="00811585">
              <w:lastRenderedPageBreak/>
              <w:t>CERT-O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7544" w:type="dxa"/>
          </w:tcPr>
          <w:p w14:paraId="59A69BB0" w14:textId="566E9A0C" w:rsidR="007812DC" w:rsidRDefault="007812DC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تخطيط النقل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</w:rPr>
              <w:t>(للمتخصصين في مجال النقل)</w:t>
            </w:r>
          </w:p>
        </w:tc>
      </w:tr>
      <w:tr w:rsidR="007812DC" w14:paraId="08B6F801" w14:textId="77777777" w:rsidTr="006658C8">
        <w:trPr>
          <w:trHeight w:val="472"/>
        </w:trPr>
        <w:tc>
          <w:tcPr>
            <w:tcW w:w="9410" w:type="dxa"/>
            <w:gridSpan w:val="2"/>
          </w:tcPr>
          <w:p w14:paraId="562FF42B" w14:textId="77777777" w:rsidR="007812DC" w:rsidRDefault="007812DC" w:rsidP="006658C8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تم تصميم هذه الوحدة لتقديم لمحة عامة عن الجوانب المختلفة لتخطيط النقل.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تهدف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إلى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إعطاء لمحة عن العناصر المختلفة لتخطيط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النقل،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مع إظهار الدور الذي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يلعبه كل الفريق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في صنع وتخطيط وتطوير وتنفيذ مشاريع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النقل،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إلى جانب القضايا ذات الصلة المتعلقة بسلوك السفر واختيار النموذج وإمكانية الوصول. على وجه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الخصوص،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تهدف الوحدة إلى توسيع نطاق تفكير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المتدرب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فيما يتعلق بالعوامل المختلفة التي يجب أن تكون متوازنة في عملية صنع القرار في مجال النقل: الازدهار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الاقتصادي،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والبيئة،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والازدحام،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والاندماج الاجتماعي وإمكانية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الوصول،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والإنصاف،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والاختيار،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والسلامة. يتم تشجيع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المتدربين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على دراسة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الوحدة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لربطهم ببيئتهم المحلية / الوطنية والإقليمية بحيث يمكن رؤية الممارسات المتبعة محليًا في السياق العالمي الأوسع. ومع </w:t>
            </w:r>
            <w:r w:rsidRPr="007812DC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ذلك،</w:t>
            </w:r>
            <w:r w:rsidRPr="007812DC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فإن العديد من ممارسات / تدابير تخطيط النقل لها قابلية تطبيق عالمية.</w:t>
            </w:r>
          </w:p>
        </w:tc>
      </w:tr>
    </w:tbl>
    <w:p w14:paraId="6E5504CB" w14:textId="77777777" w:rsidR="007812DC" w:rsidRDefault="007812DC" w:rsidP="007812DC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7812DC" w14:paraId="05690FF9" w14:textId="77777777" w:rsidTr="006658C8">
        <w:trPr>
          <w:trHeight w:val="472"/>
        </w:trPr>
        <w:tc>
          <w:tcPr>
            <w:tcW w:w="1866" w:type="dxa"/>
          </w:tcPr>
          <w:p w14:paraId="4EA5D60F" w14:textId="77777777" w:rsidR="007812DC" w:rsidRDefault="007812DC" w:rsidP="007812DC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7544" w:type="dxa"/>
          </w:tcPr>
          <w:p w14:paraId="4B11D018" w14:textId="1DEEF3CF" w:rsidR="007812DC" w:rsidRDefault="00C05C73" w:rsidP="007812D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الخدمات اللوجستية الخضراء</w:t>
            </w:r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(للمتخصصين في مجال </w:t>
            </w:r>
            <w:proofErr w:type="spellStart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اللوجيستك</w:t>
            </w:r>
            <w:proofErr w:type="spellEnd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)</w:t>
            </w:r>
          </w:p>
        </w:tc>
      </w:tr>
      <w:tr w:rsidR="007812DC" w14:paraId="2929FF84" w14:textId="77777777" w:rsidTr="006658C8">
        <w:trPr>
          <w:trHeight w:val="472"/>
        </w:trPr>
        <w:tc>
          <w:tcPr>
            <w:tcW w:w="9410" w:type="dxa"/>
            <w:gridSpan w:val="2"/>
          </w:tcPr>
          <w:p w14:paraId="2A968279" w14:textId="77777777" w:rsidR="00C05C73" w:rsidRPr="00C05C73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تم تصميم هذه الوحدة خصيصًا لتوفير المعلومات وللمساعدة في فهم الخدمات اللوجستية الخضراء والمستدامة وإدارة سلسلة التوريد. ويغطي التأثير البيئي لعمليات اللوجستيات وسلسلة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التوريد،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والاعتبارات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النموذجية،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وكفاءة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الطاقة،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والاتجاهات والاستراتيجيات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المستقبلية،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وإدارة التغيير الذي يهدف إلى تحسين الاستدامة ومقاييس الأداء المطلوبة ومراقبة الأداء التي ستكون مطلوبة من أجل تحقيق مثل هذا المطلوب. والتغييرات المخطط لها. يتكون من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ثلاث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مكونات:</w:t>
            </w:r>
          </w:p>
          <w:p w14:paraId="6B182C94" w14:textId="77777777" w:rsidR="00C05C73" w:rsidRPr="00C05C73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1. الخدمات اللوجستية الخضراء والمستدامة.</w:t>
            </w:r>
          </w:p>
          <w:p w14:paraId="197314B1" w14:textId="77777777" w:rsidR="00C05C73" w:rsidRPr="00C05C73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2. عمليات اللوجستيات وسلسلة التوريد المستدامة اليوم وفي </w:t>
            </w:r>
            <w:r w:rsidRPr="00C05C73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المستقبل؛</w:t>
            </w:r>
          </w:p>
          <w:p w14:paraId="6EED8591" w14:textId="77777777" w:rsidR="007812DC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>3. إدارة الخدمات اللوجستية الخضراء والأداء والمراقبة.</w:t>
            </w:r>
          </w:p>
        </w:tc>
      </w:tr>
    </w:tbl>
    <w:p w14:paraId="4B3C3DE6" w14:textId="77777777" w:rsidR="007812DC" w:rsidRDefault="007812DC" w:rsidP="007812DC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C05C73" w14:paraId="6BFD58E8" w14:textId="77777777" w:rsidTr="006658C8">
        <w:trPr>
          <w:trHeight w:val="472"/>
        </w:trPr>
        <w:tc>
          <w:tcPr>
            <w:tcW w:w="1866" w:type="dxa"/>
          </w:tcPr>
          <w:p w14:paraId="611F7D50" w14:textId="77777777" w:rsidR="00C05C73" w:rsidRDefault="00C05C73" w:rsidP="00C05C73">
            <w:pPr>
              <w:jc w:val="center"/>
            </w:pPr>
            <w:r w:rsidRPr="00811585">
              <w:t>CERT-O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7544" w:type="dxa"/>
          </w:tcPr>
          <w:p w14:paraId="10176153" w14:textId="6CDFD9DE" w:rsidR="00C05C73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الخدمات العالمية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للوجيستك</w:t>
            </w:r>
            <w:proofErr w:type="spellEnd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(للمتخصصين في مجال </w:t>
            </w:r>
            <w:proofErr w:type="spellStart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اللوجيستك</w:t>
            </w:r>
            <w:proofErr w:type="spellEnd"/>
            <w:r w:rsidR="00BF11B4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)</w:t>
            </w:r>
          </w:p>
        </w:tc>
      </w:tr>
      <w:tr w:rsidR="00C05C73" w14:paraId="0EE6ADA0" w14:textId="77777777" w:rsidTr="006658C8">
        <w:trPr>
          <w:trHeight w:val="472"/>
        </w:trPr>
        <w:tc>
          <w:tcPr>
            <w:tcW w:w="9410" w:type="dxa"/>
            <w:gridSpan w:val="2"/>
          </w:tcPr>
          <w:p w14:paraId="7148BF7A" w14:textId="77777777" w:rsidR="00C05C73" w:rsidRDefault="00C05C73" w:rsidP="00C05C73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تم تصميم هذه الوحدة خصيصًا لتزويد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المتدربين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بالمعرفة والفهم لأنماط التجارة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 العالمية</w:t>
            </w:r>
            <w:r w:rsidRPr="00C05C73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الحالية وهيكل وتشغيل سلاسل التجارة والأعمال وسلاسل التوريد العالمية والمتعددة الجنسيات. </w:t>
            </w:r>
          </w:p>
        </w:tc>
      </w:tr>
    </w:tbl>
    <w:p w14:paraId="429F81CE" w14:textId="77777777" w:rsidR="0076448D" w:rsidRDefault="0076448D" w:rsidP="00C05C73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7C439BE4" w14:textId="77777777" w:rsidR="0076448D" w:rsidRDefault="0076448D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br w:type="page"/>
      </w:r>
    </w:p>
    <w:tbl>
      <w:tblPr>
        <w:tblStyle w:val="a3"/>
        <w:bidiVisual/>
        <w:tblW w:w="9410" w:type="dxa"/>
        <w:tblLook w:val="04A0" w:firstRow="1" w:lastRow="0" w:firstColumn="1" w:lastColumn="0" w:noHBand="0" w:noVBand="1"/>
      </w:tblPr>
      <w:tblGrid>
        <w:gridCol w:w="1866"/>
        <w:gridCol w:w="7544"/>
      </w:tblGrid>
      <w:tr w:rsidR="000C265B" w14:paraId="1BC630AF" w14:textId="77777777" w:rsidTr="006658C8">
        <w:trPr>
          <w:trHeight w:val="472"/>
        </w:trPr>
        <w:tc>
          <w:tcPr>
            <w:tcW w:w="1866" w:type="dxa"/>
          </w:tcPr>
          <w:p w14:paraId="48C074C9" w14:textId="77777777" w:rsidR="000C265B" w:rsidRDefault="000C265B" w:rsidP="000C265B">
            <w:pPr>
              <w:jc w:val="center"/>
            </w:pPr>
            <w:r w:rsidRPr="00811585">
              <w:lastRenderedPageBreak/>
              <w:t>CERT-O</w:t>
            </w:r>
            <w:r>
              <w:rPr>
                <w:rFonts w:hint="cs"/>
                <w:rtl/>
              </w:rPr>
              <w:t>10</w:t>
            </w:r>
          </w:p>
        </w:tc>
        <w:tc>
          <w:tcPr>
            <w:tcW w:w="7544" w:type="dxa"/>
          </w:tcPr>
          <w:p w14:paraId="1A4D1FB5" w14:textId="77777777" w:rsidR="000C265B" w:rsidRDefault="000C265B" w:rsidP="000C265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عمليات الموانئ</w:t>
            </w:r>
          </w:p>
        </w:tc>
      </w:tr>
      <w:tr w:rsidR="0076448D" w14:paraId="2EE2939A" w14:textId="77777777" w:rsidTr="006658C8">
        <w:trPr>
          <w:trHeight w:val="472"/>
        </w:trPr>
        <w:tc>
          <w:tcPr>
            <w:tcW w:w="9410" w:type="dxa"/>
            <w:gridSpan w:val="2"/>
          </w:tcPr>
          <w:p w14:paraId="1D465975" w14:textId="77777777" w:rsidR="0076448D" w:rsidRDefault="000C265B" w:rsidP="006658C8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 w:rsidRPr="000C265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تم تصميم هذه الوحدة خصيصًا لتوفير المعلومات وللمساعدة في فهم إدارة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 xml:space="preserve">وعمليات </w:t>
            </w:r>
            <w:r w:rsidRPr="000C265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الموانئ. ويغطي أنواع ووظائف الموانئ والمحطات وإدارتها وتشغيلها وصيانتها. وهي تشمل حركات الشحن العالمية والدولية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والمحلية</w:t>
            </w:r>
            <w:r w:rsidRPr="000C265B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،</w:t>
            </w:r>
            <w:r w:rsidRPr="000C265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وأنواع البضائع </w:t>
            </w:r>
            <w:r w:rsidRPr="000C265B">
              <w:rPr>
                <w:rFonts w:ascii="Sakkal Majalla" w:hAnsi="Sakkal Majalla" w:cs="Sakkal Majalla" w:hint="cs"/>
                <w:sz w:val="32"/>
                <w:szCs w:val="32"/>
                <w:rtl/>
                <w:lang w:bidi="ar-YE"/>
              </w:rPr>
              <w:t>والسفن،</w:t>
            </w:r>
            <w:r w:rsidRPr="000C265B">
              <w:rPr>
                <w:rFonts w:ascii="Sakkal Majalla" w:hAnsi="Sakkal Majalla" w:cs="Sakkal Majalla"/>
                <w:sz w:val="32"/>
                <w:szCs w:val="32"/>
                <w:rtl/>
                <w:lang w:bidi="ar-YE"/>
              </w:rPr>
              <w:t xml:space="preserve"> واعتبارات الركاب، ومراقبة الموانئ والمنطقة، ومتطلبات الموارد المادية والبشرية، والشحنات، والتوحيد ومراقبة الشحنات.</w:t>
            </w:r>
          </w:p>
        </w:tc>
      </w:tr>
    </w:tbl>
    <w:p w14:paraId="45455A54" w14:textId="77777777" w:rsidR="00C05C73" w:rsidRPr="00F507D3" w:rsidRDefault="00C05C73" w:rsidP="00C05C73">
      <w:pPr>
        <w:bidi/>
        <w:rPr>
          <w:rFonts w:ascii="Sakkal Majalla" w:hAnsi="Sakkal Majalla" w:cs="Sakkal Majalla"/>
          <w:sz w:val="32"/>
          <w:szCs w:val="32"/>
        </w:rPr>
      </w:pPr>
    </w:p>
    <w:sectPr w:rsidR="00C05C73" w:rsidRPr="00F507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D3"/>
    <w:rsid w:val="000B09C8"/>
    <w:rsid w:val="000C265B"/>
    <w:rsid w:val="003642F5"/>
    <w:rsid w:val="00450397"/>
    <w:rsid w:val="004C2B3C"/>
    <w:rsid w:val="0054211E"/>
    <w:rsid w:val="005D770D"/>
    <w:rsid w:val="005F40DB"/>
    <w:rsid w:val="0076448D"/>
    <w:rsid w:val="00772CB8"/>
    <w:rsid w:val="007812DC"/>
    <w:rsid w:val="007D2BA4"/>
    <w:rsid w:val="009140FB"/>
    <w:rsid w:val="00A45088"/>
    <w:rsid w:val="00B70A1F"/>
    <w:rsid w:val="00B84045"/>
    <w:rsid w:val="00BC1C99"/>
    <w:rsid w:val="00BF11B4"/>
    <w:rsid w:val="00C05C73"/>
    <w:rsid w:val="00CB654F"/>
    <w:rsid w:val="00CF1308"/>
    <w:rsid w:val="00E26963"/>
    <w:rsid w:val="00E665C0"/>
    <w:rsid w:val="00E73CB0"/>
    <w:rsid w:val="00EA70E6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E1F99"/>
  <w15:chartTrackingRefBased/>
  <w15:docId w15:val="{5672D624-A566-4885-967A-9DE885C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2023-03-30T12:33:00Z</dcterms:created>
  <dcterms:modified xsi:type="dcterms:W3CDTF">2023-03-31T15:09:00Z</dcterms:modified>
</cp:coreProperties>
</file>